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B123" w14:textId="77777777" w:rsidR="00F92030" w:rsidRPr="00F92030" w:rsidRDefault="00F92030" w:rsidP="00F920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REFUND POLICY / ПОЛИТИКА ВОЗВРАТА</w:t>
      </w:r>
    </w:p>
    <w:p w14:paraId="35054064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Last updated / Дата обновления: 29.05.2026</w:t>
      </w:r>
    </w:p>
    <w:p w14:paraId="25840A68" w14:textId="77777777" w:rsidR="00F92030" w:rsidRPr="00F92030" w:rsidRDefault="000515A5" w:rsidP="00F920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15A5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4A267761">
          <v:rect id="_x0000_i1044" alt="" style="width:467.75pt;height:.05pt;mso-width-percent:0;mso-height-percent:0;mso-width-percent:0;mso-height-percent:0" o:hralign="center" o:hrstd="t" o:hr="t" fillcolor="#a0a0a0" stroked="f"/>
        </w:pict>
      </w:r>
    </w:p>
    <w:p w14:paraId="558FF599" w14:textId="77777777" w:rsidR="00F92030" w:rsidRPr="00F92030" w:rsidRDefault="00F92030" w:rsidP="00F920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OPERATOR / </w:t>
      </w:r>
      <w:r w:rsidRPr="00F920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ОПЕРАТОР</w:t>
      </w:r>
    </w:p>
    <w:p w14:paraId="0ECDC2CE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EN:</w:t>
      </w:r>
      <w:r w:rsidRPr="00F9203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 xml:space="preserve">The Fleedo service is operated by 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ООО</w:t>
      </w:r>
      <w:r w:rsidRPr="00F9203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«MOSTINVEST», Republic of Uzbekistan.</w:t>
      </w:r>
    </w:p>
    <w:p w14:paraId="06B7129C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Email: </w:t>
      </w:r>
      <w:hyperlink r:id="rId5" w:history="1">
        <w:r w:rsidRPr="00F92030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  <w14:ligatures w14:val="none"/>
          </w:rPr>
          <w:t>info.veseles@gmail.com</w:t>
        </w:r>
      </w:hyperlink>
      <w:r w:rsidRPr="00F9203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 xml:space="preserve">Website: </w:t>
      </w:r>
      <w:hyperlink r:id="rId6" w:history="1">
        <w:r w:rsidRPr="00F92030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  <w14:ligatures w14:val="none"/>
          </w:rPr>
          <w:t>https://fleedo.ru</w:t>
        </w:r>
      </w:hyperlink>
      <w:r w:rsidRPr="00F9203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Telegram: @fleedo_bot</w:t>
      </w:r>
    </w:p>
    <w:p w14:paraId="38519FDF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Сервис Fleedo управляется ООО «MOSTINVEST», Республика Узбекистан.</w:t>
      </w:r>
    </w:p>
    <w:p w14:paraId="2E6F0681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Email: </w:t>
      </w:r>
      <w:hyperlink r:id="rId7" w:history="1">
        <w:r w:rsidRPr="00F92030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info.veseles@gmail.com</w:t>
        </w:r>
      </w:hyperlink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Сайт: </w:t>
      </w:r>
      <w:hyperlink r:id="rId8" w:history="1">
        <w:r w:rsidRPr="00F92030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https://fleedo.ru</w:t>
        </w:r>
      </w:hyperlink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Telegram: @fleedo_bot</w:t>
      </w:r>
    </w:p>
    <w:p w14:paraId="74594A31" w14:textId="77777777" w:rsidR="00F92030" w:rsidRPr="00F92030" w:rsidRDefault="000515A5" w:rsidP="00F920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15A5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5ABAD007">
          <v:rect id="_x0000_i1043" alt="" style="width:467.75pt;height:.05pt;mso-width-percent:0;mso-height-percent:0;mso-width-percent:0;mso-height-percent:0" o:hralign="center" o:hrstd="t" o:hr="t" fillcolor="#a0a0a0" stroked="f"/>
        </w:pict>
      </w:r>
    </w:p>
    <w:p w14:paraId="20803702" w14:textId="77777777" w:rsidR="00F92030" w:rsidRPr="00F92030" w:rsidRDefault="00F92030" w:rsidP="00F920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1. PURPOSE OF THIS POLICY / ЦЕЛЬ ПОЛИТИКИ</w:t>
      </w:r>
    </w:p>
    <w:p w14:paraId="71CB0F48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EN: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This Refund Policy explains when refunds may be granted, denied, reduced or adjusted for purchases of Fleedo subscriptions and related services.</w:t>
      </w:r>
    </w:p>
    <w:p w14:paraId="161628E8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This Policy forms an integral part of the Terms of Service.</w:t>
      </w:r>
    </w:p>
    <w:p w14:paraId="6B2C0766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Refunds described in this Policy constitute the sole and exclusive monetary remedy available to the user in connection with paid access to the Service, except where applicable law requires otherwise.</w:t>
      </w:r>
    </w:p>
    <w:p w14:paraId="1324B9F6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Настоящая Политика возврата определяет случаи, когда возврат денежных средств за подписки Fleedo и связанные услуги может быть предоставлен, отклонён, уменьшен или скорректирован.</w:t>
      </w:r>
    </w:p>
    <w:p w14:paraId="02FEC70C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Настоящая Политика является неотъемлемой частью Пользовательского соглашения.</w:t>
      </w:r>
    </w:p>
    <w:p w14:paraId="0326BF13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Возвраты, предусмотренные настоящей Политикой, являются единственным денежным способом урегулирования требований пользователя, связанных с платным доступом к Сервису, если иное не требуется применимым законодательством.</w:t>
      </w:r>
    </w:p>
    <w:p w14:paraId="007CF9BA" w14:textId="77777777" w:rsidR="00F92030" w:rsidRPr="00F92030" w:rsidRDefault="000515A5" w:rsidP="00F920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15A5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7532CFDB">
          <v:rect id="_x0000_i1042" alt="" style="width:467.75pt;height:.05pt;mso-width-percent:0;mso-height-percent:0;mso-width-percent:0;mso-height-percent:0" o:hralign="center" o:hrstd="t" o:hr="t" fillcolor="#a0a0a0" stroked="f"/>
        </w:pict>
      </w:r>
    </w:p>
    <w:p w14:paraId="5584F30F" w14:textId="77777777" w:rsidR="00F92030" w:rsidRPr="00F92030" w:rsidRDefault="00F92030" w:rsidP="00F920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2. REFUND ELIGIBILITY WINDOW / СРОК ПРАВА НА ВОЗВРАТ</w:t>
      </w:r>
    </w:p>
    <w:p w14:paraId="686D7C40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EN: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A refund request may be submitted within 14 calendar days from the date of payment.</w:t>
      </w:r>
    </w:p>
    <w:p w14:paraId="4B448DCC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Requests submitted after the expiration of the refund period may be denied.</w:t>
      </w:r>
    </w:p>
    <w:p w14:paraId="2000B031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The Operator may, but is not obligated to, review exceptional cases outside the standard refund period.</w:t>
      </w:r>
    </w:p>
    <w:p w14:paraId="5573FC8D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Запрос на возврат может быть подан в течение 14 календарных дней с даты оплаты.</w:t>
      </w:r>
    </w:p>
    <w:p w14:paraId="5DAC8244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Запросы, поданные после истечения срока возврата, могут быть отклонены.</w:t>
      </w:r>
    </w:p>
    <w:p w14:paraId="3E0E4AC3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Оператор вправе, но не обязан, рассматривать исключительные случаи за пределами стандартного срока возврата.</w:t>
      </w:r>
    </w:p>
    <w:p w14:paraId="4556EF6F" w14:textId="77777777" w:rsidR="00F92030" w:rsidRPr="00F92030" w:rsidRDefault="00F92030" w:rsidP="00F920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10E6910D">
          <v:rect id="_x0000_i1028" style="width:0;height:1.5pt" o:hralign="center" o:hrstd="t" o:hr="t" fillcolor="#a0a0a0" stroked="f"/>
        </w:pict>
      </w:r>
    </w:p>
    <w:p w14:paraId="332C51F0" w14:textId="77777777" w:rsidR="00F92030" w:rsidRPr="00F92030" w:rsidRDefault="00F92030" w:rsidP="00F920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3. TRIAL PERIOD / ПРОБНЫЙ ПЕРИОД</w:t>
      </w:r>
    </w:p>
    <w:p w14:paraId="46502B25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EN: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Fleedo may provide a free trial period of 2 days or another period displayed at activation.</w:t>
      </w:r>
    </w:p>
    <w:p w14:paraId="0C9404CF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The purpose of the trial is to allow the user to evaluate compatibility, speed, functionality and suitability of the Service before purchasing a subscription.</w:t>
      </w:r>
    </w:p>
    <w:p w14:paraId="25892EED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Use of the trial period may be taken into account when assessing refund requests.</w:t>
      </w:r>
    </w:p>
    <w:p w14:paraId="1AD9F6A4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Where a user has received and used a free trial period, the Operator may deny a refund request if the user had a reasonable opportunity to evaluate the Service before purchasing.</w:t>
      </w:r>
    </w:p>
    <w:p w14:paraId="36D7C26D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Fleedo может предоставлять бесплатный пробный период продолжительностью 2 дня либо иной срок, указанный при активации.</w:t>
      </w:r>
    </w:p>
    <w:p w14:paraId="0E4AA911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Цель пробного периода — предоставить пользователю возможность оценить совместимость, скорость, функциональность и пригодность Сервиса до покупки подписки.</w:t>
      </w:r>
    </w:p>
    <w:p w14:paraId="6144A001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Использование пробного периода может учитываться при рассмотрении запросов на возврат.</w:t>
      </w:r>
    </w:p>
    <w:p w14:paraId="20BB345C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пользователь получил и использовал пробный период, Оператор вправе отказать в возврате, если у пользователя была разумная возможность оценить Сервис до покупки.</w:t>
      </w:r>
    </w:p>
    <w:p w14:paraId="48D479C6" w14:textId="77777777" w:rsidR="00F92030" w:rsidRPr="00F92030" w:rsidRDefault="00F92030" w:rsidP="00F920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78574E1A">
          <v:rect id="_x0000_i1029" style="width:0;height:1.5pt" o:hralign="center" o:hrstd="t" o:hr="t" fillcolor="#a0a0a0" stroked="f"/>
        </w:pict>
      </w:r>
    </w:p>
    <w:p w14:paraId="1A507E4B" w14:textId="77777777" w:rsidR="00F92030" w:rsidRPr="00F92030" w:rsidRDefault="00F92030" w:rsidP="00F920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4. GENERAL REFUND RULES / ОБЩИЕ ПРАВИЛА ВОЗВРАТА</w:t>
      </w:r>
    </w:p>
    <w:p w14:paraId="1D09C32A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EN: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Refund requests are evaluated individually.</w:t>
      </w:r>
    </w:p>
    <w:p w14:paraId="1A90D36A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 refund may be approved, partially approved, adjusted or denied based on:</w:t>
      </w:r>
    </w:p>
    <w:p w14:paraId="410B42FA" w14:textId="77777777" w:rsidR="00F92030" w:rsidRPr="00F92030" w:rsidRDefault="00F92030" w:rsidP="00F92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subscription type;</w:t>
      </w:r>
    </w:p>
    <w:p w14:paraId="681556DF" w14:textId="77777777" w:rsidR="00F92030" w:rsidRPr="00F92030" w:rsidRDefault="00F92030" w:rsidP="00F92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payment method;</w:t>
      </w:r>
    </w:p>
    <w:p w14:paraId="15B291FD" w14:textId="77777777" w:rsidR="00F92030" w:rsidRPr="00F92030" w:rsidRDefault="00F92030" w:rsidP="00F92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amount of service usage;</w:t>
      </w:r>
    </w:p>
    <w:p w14:paraId="7E975CBD" w14:textId="77777777" w:rsidR="00F92030" w:rsidRPr="00F92030" w:rsidRDefault="00F92030" w:rsidP="00F92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refund history;</w:t>
      </w:r>
    </w:p>
    <w:p w14:paraId="0FCDC9F5" w14:textId="77777777" w:rsidR="00F92030" w:rsidRPr="00F92030" w:rsidRDefault="00F92030" w:rsidP="00F92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chargeback history;</w:t>
      </w:r>
    </w:p>
    <w:p w14:paraId="64C962E4" w14:textId="77777777" w:rsidR="00F92030" w:rsidRPr="00F92030" w:rsidRDefault="00F92030" w:rsidP="00F92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trial usage;</w:t>
      </w:r>
    </w:p>
    <w:p w14:paraId="1CE3A916" w14:textId="77777777" w:rsidR="00F92030" w:rsidRPr="00F92030" w:rsidRDefault="00F92030" w:rsidP="00F92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fraud risk;</w:t>
      </w:r>
    </w:p>
    <w:p w14:paraId="64DA65D1" w14:textId="77777777" w:rsidR="00F92030" w:rsidRPr="00F92030" w:rsidRDefault="00F92030" w:rsidP="00F92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technical circumstances;</w:t>
      </w:r>
    </w:p>
    <w:p w14:paraId="2980DEF0" w14:textId="77777777" w:rsidR="00F92030" w:rsidRPr="00F92030" w:rsidRDefault="00F92030" w:rsidP="00F92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compliance requirements;</w:t>
      </w:r>
    </w:p>
    <w:p w14:paraId="4FF57920" w14:textId="77777777" w:rsidR="00F92030" w:rsidRPr="00F92030" w:rsidRDefault="00F92030" w:rsidP="00F92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applicable law.</w:t>
      </w:r>
    </w:p>
    <w:p w14:paraId="17349599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Approval of one refund request does not create an obligation to approve future refund requests.</w:t>
      </w:r>
    </w:p>
    <w:p w14:paraId="575BC14F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Запросы на возврат рассматриваются индивидуально.</w:t>
      </w:r>
    </w:p>
    <w:p w14:paraId="7613CC69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Возврат может быть одобрен, частично одобрен, скорректирован или отклонён с учётом:</w:t>
      </w:r>
    </w:p>
    <w:p w14:paraId="7095DABE" w14:textId="77777777" w:rsidR="00F92030" w:rsidRPr="00F92030" w:rsidRDefault="00F92030" w:rsidP="00F92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типа подписки;</w:t>
      </w:r>
    </w:p>
    <w:p w14:paraId="3FF59BF1" w14:textId="77777777" w:rsidR="00F92030" w:rsidRPr="00F92030" w:rsidRDefault="00F92030" w:rsidP="00F92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способа оплаты;</w:t>
      </w:r>
    </w:p>
    <w:p w14:paraId="4C6C3C33" w14:textId="77777777" w:rsidR="00F92030" w:rsidRPr="00F92030" w:rsidRDefault="00F92030" w:rsidP="00F92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объёма использования Сервиса;</w:t>
      </w:r>
    </w:p>
    <w:p w14:paraId="6F4E4D96" w14:textId="77777777" w:rsidR="00F92030" w:rsidRPr="00F92030" w:rsidRDefault="00F92030" w:rsidP="00F92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истории возвратов;</w:t>
      </w:r>
    </w:p>
    <w:p w14:paraId="2A036443" w14:textId="77777777" w:rsidR="00F92030" w:rsidRPr="00F92030" w:rsidRDefault="00F92030" w:rsidP="00F92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истории чарджбэков;</w:t>
      </w:r>
    </w:p>
    <w:p w14:paraId="5F2A200D" w14:textId="77777777" w:rsidR="00F92030" w:rsidRPr="00F92030" w:rsidRDefault="00F92030" w:rsidP="00F92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использования пробного периода;</w:t>
      </w:r>
    </w:p>
    <w:p w14:paraId="6E1C7806" w14:textId="77777777" w:rsidR="00F92030" w:rsidRPr="00F92030" w:rsidRDefault="00F92030" w:rsidP="00F92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уровня риска мошенничества;</w:t>
      </w:r>
    </w:p>
    <w:p w14:paraId="55356E32" w14:textId="77777777" w:rsidR="00F92030" w:rsidRPr="00F92030" w:rsidRDefault="00F92030" w:rsidP="00F92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технических обстоятельств;</w:t>
      </w:r>
    </w:p>
    <w:p w14:paraId="7DD16347" w14:textId="77777777" w:rsidR="00F92030" w:rsidRPr="00F92030" w:rsidRDefault="00F92030" w:rsidP="00F92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требований комплаенса;</w:t>
      </w:r>
    </w:p>
    <w:p w14:paraId="64DAA94E" w14:textId="77777777" w:rsidR="00F92030" w:rsidRPr="00F92030" w:rsidRDefault="00F92030" w:rsidP="00F92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применимого законодательства.</w:t>
      </w:r>
    </w:p>
    <w:p w14:paraId="339E019C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Одобрение одного возврата не создаёт обязанности одобрять последующие возвраты.</w:t>
      </w:r>
    </w:p>
    <w:p w14:paraId="4FB08334" w14:textId="77777777" w:rsidR="00F92030" w:rsidRPr="00F92030" w:rsidRDefault="00F92030" w:rsidP="00F920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485C25FE">
          <v:rect id="_x0000_i1030" style="width:0;height:1.5pt" o:hralign="center" o:hrstd="t" o:hr="t" fillcolor="#a0a0a0" stroked="f"/>
        </w:pict>
      </w:r>
    </w:p>
    <w:p w14:paraId="41A6514F" w14:textId="77777777" w:rsidR="00F92030" w:rsidRPr="00F92030" w:rsidRDefault="00F92030" w:rsidP="00F920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5. USAGE-BASED REFUNDS / ВОЗВРАТ С УЧЁТОМ ИСПОЛЬЗОВАНИЯ</w:t>
      </w:r>
    </w:p>
    <w:p w14:paraId="248A215D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EN: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Where a refund is approved, the Operator may deduct the value of the Service already used.</w:t>
      </w:r>
    </w:p>
    <w:p w14:paraId="622EA235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The amount refunded may be reduced to reflect:</w:t>
      </w:r>
    </w:p>
    <w:p w14:paraId="3211B8A6" w14:textId="77777777" w:rsidR="00F92030" w:rsidRPr="00F92030" w:rsidRDefault="00F92030" w:rsidP="00F920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elapsed subscription time;</w:t>
      </w:r>
    </w:p>
    <w:p w14:paraId="6CE599A2" w14:textId="77777777" w:rsidR="00F92030" w:rsidRPr="00F92030" w:rsidRDefault="00F92030" w:rsidP="00F920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service consumption;</w:t>
      </w:r>
    </w:p>
    <w:p w14:paraId="3F43DA2E" w14:textId="77777777" w:rsidR="00F92030" w:rsidRPr="00F92030" w:rsidRDefault="00F92030" w:rsidP="00F920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infrastructure costs;</w:t>
      </w:r>
    </w:p>
    <w:p w14:paraId="2915F9FE" w14:textId="77777777" w:rsidR="00F92030" w:rsidRPr="00F92030" w:rsidRDefault="00F92030" w:rsidP="00F920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payment processing costs;</w:t>
      </w:r>
    </w:p>
    <w:p w14:paraId="4B245299" w14:textId="77777777" w:rsidR="00F92030" w:rsidRPr="00F92030" w:rsidRDefault="00F92030" w:rsidP="00F920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blockchain fees;</w:t>
      </w:r>
    </w:p>
    <w:p w14:paraId="4B81A2CE" w14:textId="77777777" w:rsidR="00F92030" w:rsidRPr="00F92030" w:rsidRDefault="00F92030" w:rsidP="00F920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chargeback-related costs;</w:t>
      </w:r>
    </w:p>
    <w:p w14:paraId="474F8FE7" w14:textId="77777777" w:rsidR="00F92030" w:rsidRPr="00F92030" w:rsidRDefault="00F92030" w:rsidP="00F920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administrative costs reasonably incurred.</w:t>
      </w:r>
    </w:p>
    <w:p w14:paraId="52506D4E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The Operator may calculate refunds proportionally or using another reasonable methodology.</w:t>
      </w:r>
    </w:p>
    <w:p w14:paraId="727E21C0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Если возврат одобрен, Оператор вправе удержать стоимость уже использованной части Сервиса.</w:t>
      </w:r>
    </w:p>
    <w:p w14:paraId="6BE1A979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Размер возврата может быть уменьшен с учётом:</w:t>
      </w:r>
    </w:p>
    <w:p w14:paraId="4B2F885C" w14:textId="77777777" w:rsidR="00F92030" w:rsidRPr="00F92030" w:rsidRDefault="00F92030" w:rsidP="00F920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прошедшего времени подписки;</w:t>
      </w:r>
    </w:p>
    <w:p w14:paraId="798EFF92" w14:textId="77777777" w:rsidR="00F92030" w:rsidRPr="00F92030" w:rsidRDefault="00F92030" w:rsidP="00F920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фактического использования Сервиса;</w:t>
      </w:r>
    </w:p>
    <w:p w14:paraId="7DEF6F2F" w14:textId="77777777" w:rsidR="00F92030" w:rsidRPr="00F92030" w:rsidRDefault="00F92030" w:rsidP="00F920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инфраструктурных расходов;</w:t>
      </w:r>
    </w:p>
    <w:p w14:paraId="65895489" w14:textId="77777777" w:rsidR="00F92030" w:rsidRPr="00F92030" w:rsidRDefault="00F92030" w:rsidP="00F920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расходов на обработку платежей;</w:t>
      </w:r>
    </w:p>
    <w:p w14:paraId="607CEC5A" w14:textId="77777777" w:rsidR="00F92030" w:rsidRPr="00F92030" w:rsidRDefault="00F92030" w:rsidP="00F920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комиссий блокчейн-сетей;</w:t>
      </w:r>
    </w:p>
    <w:p w14:paraId="338417B5" w14:textId="77777777" w:rsidR="00F92030" w:rsidRPr="00F92030" w:rsidRDefault="00F92030" w:rsidP="00F920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расходов, связанных с чарджбэками;</w:t>
      </w:r>
    </w:p>
    <w:p w14:paraId="6D8E3A84" w14:textId="77777777" w:rsidR="00F92030" w:rsidRPr="00F92030" w:rsidRDefault="00F92030" w:rsidP="00F920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разумных административных расходов.</w:t>
      </w:r>
    </w:p>
    <w:p w14:paraId="0467C9E6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Оператор вправе рассчитывать возврат пропорционально либо по иной разумной методике.</w:t>
      </w:r>
    </w:p>
    <w:p w14:paraId="1CB93E45" w14:textId="77777777" w:rsidR="00F92030" w:rsidRPr="00F92030" w:rsidRDefault="00F92030" w:rsidP="00F920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122A665B">
          <v:rect id="_x0000_i1031" style="width:0;height:1.5pt" o:hralign="center" o:hrstd="t" o:hr="t" fillcolor="#a0a0a0" stroked="f"/>
        </w:pict>
      </w:r>
    </w:p>
    <w:p w14:paraId="09969C03" w14:textId="77777777" w:rsidR="00F92030" w:rsidRPr="00F92030" w:rsidRDefault="00F92030" w:rsidP="00F920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6. SIGNIFICANT USE OF SERVICE / СУЩЕСТВЕННОЕ ИСПОЛЬЗОВАНИЕ СЕРВИСА</w:t>
      </w:r>
    </w:p>
    <w:p w14:paraId="71EBC261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EN: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A refund may be denied or reduced if the Service has been substantially used.</w:t>
      </w:r>
    </w:p>
    <w:p w14:paraId="7C8CF247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For the purposes of this Policy, substantial use may include, without limitation:</w:t>
      </w:r>
    </w:p>
    <w:p w14:paraId="46379557" w14:textId="77777777" w:rsidR="00F92030" w:rsidRPr="00F92030" w:rsidRDefault="00F92030" w:rsidP="00F920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use of the Service during more than 5 separate calendar days;</w:t>
      </w:r>
    </w:p>
    <w:p w14:paraId="5D68F4B5" w14:textId="77777777" w:rsidR="00F92030" w:rsidRPr="00F92030" w:rsidRDefault="00F92030" w:rsidP="00F920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consumption exceeding 10 GB of traffic;</w:t>
      </w:r>
    </w:p>
    <w:p w14:paraId="1E80B63F" w14:textId="77777777" w:rsidR="00F92030" w:rsidRPr="00F92030" w:rsidRDefault="00F92030" w:rsidP="00F920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repeated or ongoing use after activation;</w:t>
      </w:r>
    </w:p>
    <w:p w14:paraId="4ADC5758" w14:textId="77777777" w:rsidR="00F92030" w:rsidRPr="00F92030" w:rsidRDefault="00F92030" w:rsidP="00F920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use indicating meaningful benefit from the Service;</w:t>
      </w:r>
    </w:p>
    <w:p w14:paraId="020F9740" w14:textId="77777777" w:rsidR="00F92030" w:rsidRPr="00F92030" w:rsidRDefault="00F92030" w:rsidP="00F920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any activity reasonably demonstrating that the Service has already been materially consumed.</w:t>
      </w:r>
    </w:p>
    <w:p w14:paraId="2B2A2248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The Operator may evaluate substantial use using technical, payment, support or anti-fraud information.</w:t>
      </w:r>
    </w:p>
    <w:p w14:paraId="0A71E832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Возврат может быть отклонён или уменьшен, если Сервис был существенно использован.</w:t>
      </w:r>
    </w:p>
    <w:p w14:paraId="4EE58DF2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целей настоящей Политики существенным использованием может считаться, помимо прочего:</w:t>
      </w:r>
    </w:p>
    <w:p w14:paraId="57835734" w14:textId="77777777" w:rsidR="00F92030" w:rsidRPr="00F92030" w:rsidRDefault="00F92030" w:rsidP="00F920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использование Сервиса более чем в течение 5 отдельных календарных дней;</w:t>
      </w:r>
    </w:p>
    <w:p w14:paraId="64B53B02" w14:textId="77777777" w:rsidR="00F92030" w:rsidRPr="00F92030" w:rsidRDefault="00F92030" w:rsidP="00F920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потребление более 10 ГБ трафика;</w:t>
      </w:r>
    </w:p>
    <w:p w14:paraId="17A5A2C1" w14:textId="77777777" w:rsidR="00F92030" w:rsidRPr="00F92030" w:rsidRDefault="00F92030" w:rsidP="00F920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повторное или регулярное использование после активации;</w:t>
      </w:r>
    </w:p>
    <w:p w14:paraId="48619696" w14:textId="77777777" w:rsidR="00F92030" w:rsidRPr="00F92030" w:rsidRDefault="00F92030" w:rsidP="00F920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использование, свидетельствующее о фактическом получении пользы от Сервиса;</w:t>
      </w:r>
    </w:p>
    <w:p w14:paraId="62DAD57A" w14:textId="77777777" w:rsidR="00F92030" w:rsidRPr="00F92030" w:rsidRDefault="00F92030" w:rsidP="00F920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любая активность, разумно подтверждающая, что Сервис уже был существенно потреблён.</w:t>
      </w:r>
    </w:p>
    <w:p w14:paraId="003C9320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Оператор вправе оценивать существенное использование на основании технической, платёжной, поддерживающей или антифрод-информации.</w:t>
      </w:r>
    </w:p>
    <w:p w14:paraId="2EE4D205" w14:textId="77777777" w:rsidR="00F92030" w:rsidRPr="00F92030" w:rsidRDefault="00F92030" w:rsidP="00F920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7FA565CE">
          <v:rect id="_x0000_i1032" style="width:0;height:1.5pt" o:hralign="center" o:hrstd="t" o:hr="t" fillcolor="#a0a0a0" stroked="f"/>
        </w:pict>
      </w:r>
    </w:p>
    <w:p w14:paraId="1B59E7C8" w14:textId="77777777" w:rsidR="00F92030" w:rsidRPr="00F92030" w:rsidRDefault="00F92030" w:rsidP="00F920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7. NON-REFUNDABLE CASES / СЛУЧАИ, НЕ ПОДЛЕЖАЩИЕ ВОЗВРАТУ</w:t>
      </w:r>
    </w:p>
    <w:p w14:paraId="631D9CF9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EN: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Refunds may be denied in cases including but not limited to:</w:t>
      </w:r>
    </w:p>
    <w:p w14:paraId="021BFAF1" w14:textId="77777777" w:rsidR="00F92030" w:rsidRPr="00F92030" w:rsidRDefault="00F92030" w:rsidP="00F920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violation of the Terms of Service;</w:t>
      </w:r>
    </w:p>
    <w:p w14:paraId="0676940B" w14:textId="77777777" w:rsidR="00F92030" w:rsidRPr="00F92030" w:rsidRDefault="00F92030" w:rsidP="00F920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fraud or attempted fraud;</w:t>
      </w:r>
    </w:p>
    <w:p w14:paraId="0E1A2F16" w14:textId="77777777" w:rsidR="00F92030" w:rsidRPr="00F92030" w:rsidRDefault="00F92030" w:rsidP="00F920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chargeback abuse;</w:t>
      </w:r>
    </w:p>
    <w:p w14:paraId="1D8D153D" w14:textId="77777777" w:rsidR="00F92030" w:rsidRPr="00F92030" w:rsidRDefault="00F92030" w:rsidP="00F920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payment abuse;</w:t>
      </w:r>
    </w:p>
    <w:p w14:paraId="4874847E" w14:textId="77777777" w:rsidR="00F92030" w:rsidRPr="00F92030" w:rsidRDefault="00F92030" w:rsidP="00F920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referral abuse;</w:t>
      </w:r>
    </w:p>
    <w:p w14:paraId="390BBA71" w14:textId="77777777" w:rsidR="00F92030" w:rsidRPr="00F92030" w:rsidRDefault="00F92030" w:rsidP="00F920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self-referrals;</w:t>
      </w:r>
    </w:p>
    <w:p w14:paraId="11FC490F" w14:textId="77777777" w:rsidR="00F92030" w:rsidRPr="00F92030" w:rsidRDefault="00F92030" w:rsidP="00F920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multi-accounting;</w:t>
      </w:r>
    </w:p>
    <w:p w14:paraId="168B8D48" w14:textId="77777777" w:rsidR="00F92030" w:rsidRPr="00F92030" w:rsidRDefault="00F92030" w:rsidP="00F920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abuse of free trials;</w:t>
      </w:r>
    </w:p>
    <w:p w14:paraId="02B7CBEA" w14:textId="77777777" w:rsidR="00F92030" w:rsidRPr="00F92030" w:rsidRDefault="00F92030" w:rsidP="00F920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resale or sharing of accounts;</w:t>
      </w:r>
    </w:p>
    <w:p w14:paraId="601691CB" w14:textId="77777777" w:rsidR="00F92030" w:rsidRPr="00F92030" w:rsidRDefault="00F92030" w:rsidP="00F920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significant use of the Service;</w:t>
      </w:r>
    </w:p>
    <w:p w14:paraId="5CE40505" w14:textId="77777777" w:rsidR="00F92030" w:rsidRPr="00F92030" w:rsidRDefault="00F92030" w:rsidP="00F920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repeated refund requests;</w:t>
      </w:r>
    </w:p>
    <w:p w14:paraId="32A16D5B" w14:textId="77777777" w:rsidR="00F92030" w:rsidRPr="00F92030" w:rsidRDefault="00F92030" w:rsidP="00F920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bad-faith conduct;</w:t>
      </w:r>
    </w:p>
    <w:p w14:paraId="75ECFC0B" w14:textId="77777777" w:rsidR="00F92030" w:rsidRPr="00F92030" w:rsidRDefault="00F92030" w:rsidP="00F920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abuse of support resources;</w:t>
      </w:r>
    </w:p>
    <w:p w14:paraId="1F8E36D9" w14:textId="77777777" w:rsidR="00F92030" w:rsidRPr="00F92030" w:rsidRDefault="00F92030" w:rsidP="00F920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unauthorized access attempts;</w:t>
      </w:r>
    </w:p>
    <w:p w14:paraId="2DDAD842" w14:textId="77777777" w:rsidR="00F92030" w:rsidRPr="00F92030" w:rsidRDefault="00F92030" w:rsidP="00F920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sanctions-related restrictions applicable to the user;</w:t>
      </w:r>
    </w:p>
    <w:p w14:paraId="3FA72302" w14:textId="77777777" w:rsidR="00F92030" w:rsidRPr="00F92030" w:rsidRDefault="00F92030" w:rsidP="00F920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situations where the Service functioned substantially as described.</w:t>
      </w:r>
    </w:p>
    <w:p w14:paraId="09F6E510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Возврат может быть отклонён, включая, но не ограничиваясь следующими случаями:</w:t>
      </w:r>
    </w:p>
    <w:p w14:paraId="5FBE486A" w14:textId="77777777" w:rsidR="00F92030" w:rsidRPr="00F92030" w:rsidRDefault="00F92030" w:rsidP="00F92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нарушение Пользовательского соглашения;</w:t>
      </w:r>
    </w:p>
    <w:p w14:paraId="21ECEDCA" w14:textId="77777777" w:rsidR="00F92030" w:rsidRPr="00F92030" w:rsidRDefault="00F92030" w:rsidP="00F92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мошенничество или попытка мошенничества;</w:t>
      </w:r>
    </w:p>
    <w:p w14:paraId="196B2BB6" w14:textId="77777777" w:rsidR="00F92030" w:rsidRPr="00F92030" w:rsidRDefault="00F92030" w:rsidP="00F92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злоупотребление чарджбэками;</w:t>
      </w:r>
    </w:p>
    <w:p w14:paraId="3F78A9FA" w14:textId="77777777" w:rsidR="00F92030" w:rsidRPr="00F92030" w:rsidRDefault="00F92030" w:rsidP="00F92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злоупотребление платежами;</w:t>
      </w:r>
    </w:p>
    <w:p w14:paraId="131DB2E4" w14:textId="77777777" w:rsidR="00F92030" w:rsidRPr="00F92030" w:rsidRDefault="00F92030" w:rsidP="00F92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злоупотребление реферальной системой;</w:t>
      </w:r>
    </w:p>
    <w:p w14:paraId="75648AD9" w14:textId="77777777" w:rsidR="00F92030" w:rsidRPr="00F92030" w:rsidRDefault="00F92030" w:rsidP="00F92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саморефералы;</w:t>
      </w:r>
    </w:p>
    <w:p w14:paraId="2D2FA59D" w14:textId="77777777" w:rsidR="00F92030" w:rsidRPr="00F92030" w:rsidRDefault="00F92030" w:rsidP="00F92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мультиаккаунты;</w:t>
      </w:r>
    </w:p>
    <w:p w14:paraId="17F13867" w14:textId="77777777" w:rsidR="00F92030" w:rsidRPr="00F92030" w:rsidRDefault="00F92030" w:rsidP="00F92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злоупотребление пробными периодами;</w:t>
      </w:r>
    </w:p>
    <w:p w14:paraId="1C0D7C05" w14:textId="77777777" w:rsidR="00F92030" w:rsidRPr="00F92030" w:rsidRDefault="00F92030" w:rsidP="00F92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перепродажа или совместное использование аккаунтов;</w:t>
      </w:r>
    </w:p>
    <w:p w14:paraId="4C5B92EC" w14:textId="77777777" w:rsidR="00F92030" w:rsidRPr="00F92030" w:rsidRDefault="00F92030" w:rsidP="00F92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существенное использование Сервиса;</w:t>
      </w:r>
    </w:p>
    <w:p w14:paraId="70205008" w14:textId="77777777" w:rsidR="00F92030" w:rsidRPr="00F92030" w:rsidRDefault="00F92030" w:rsidP="00F92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повторяющиеся запросы на возврат;</w:t>
      </w:r>
    </w:p>
    <w:p w14:paraId="22AB3D1E" w14:textId="77777777" w:rsidR="00F92030" w:rsidRPr="00F92030" w:rsidRDefault="00F92030" w:rsidP="00F92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недобросовестное поведение;</w:t>
      </w:r>
    </w:p>
    <w:p w14:paraId="1E546544" w14:textId="77777777" w:rsidR="00F92030" w:rsidRPr="00F92030" w:rsidRDefault="00F92030" w:rsidP="00F92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злоупотребление ресурсами поддержки;</w:t>
      </w:r>
    </w:p>
    <w:p w14:paraId="26BDB27A" w14:textId="77777777" w:rsidR="00F92030" w:rsidRPr="00F92030" w:rsidRDefault="00F92030" w:rsidP="00F92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попытки несанкционированного доступа;</w:t>
      </w:r>
    </w:p>
    <w:p w14:paraId="5674C4D1" w14:textId="77777777" w:rsidR="00F92030" w:rsidRPr="00F92030" w:rsidRDefault="00F92030" w:rsidP="00F92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санкционные ограничения, применимые к пользователю;</w:t>
      </w:r>
    </w:p>
    <w:p w14:paraId="58AF5F3D" w14:textId="77777777" w:rsidR="00F92030" w:rsidRPr="00F92030" w:rsidRDefault="00F92030" w:rsidP="00F92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ситуации, когда Сервис в целом функционировал в соответствии с описанием.</w:t>
      </w:r>
    </w:p>
    <w:p w14:paraId="5AE594C7" w14:textId="77777777" w:rsidR="00F92030" w:rsidRPr="00F92030" w:rsidRDefault="00F92030" w:rsidP="00F920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073F8B3F">
          <v:rect id="_x0000_i1033" style="width:0;height:1.5pt" o:hralign="center" o:hrstd="t" o:hr="t" fillcolor="#a0a0a0" stroked="f"/>
        </w:pict>
      </w:r>
    </w:p>
    <w:p w14:paraId="34898C88" w14:textId="77777777" w:rsidR="00F92030" w:rsidRPr="00F92030" w:rsidRDefault="00F92030" w:rsidP="00F920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8. THIRD-PARTY RESTRICTIONS / ОГРАНИЧЕНИЯ ТРЕТЬИХ ЛИЦ</w:t>
      </w:r>
    </w:p>
    <w:p w14:paraId="1BE10903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EN: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Refunds will not automatically be granted because of:</w:t>
      </w:r>
    </w:p>
    <w:p w14:paraId="23237622" w14:textId="77777777" w:rsidR="00F92030" w:rsidRPr="00F92030" w:rsidRDefault="00F92030" w:rsidP="00F920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ISP restrictions;</w:t>
      </w:r>
    </w:p>
    <w:p w14:paraId="2277B91D" w14:textId="77777777" w:rsidR="00F92030" w:rsidRPr="00F92030" w:rsidRDefault="00F92030" w:rsidP="00F920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government blocking;</w:t>
      </w:r>
    </w:p>
    <w:p w14:paraId="6605614E" w14:textId="77777777" w:rsidR="00F92030" w:rsidRPr="00F92030" w:rsidRDefault="00F92030" w:rsidP="00F920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regulatory actions;</w:t>
      </w:r>
    </w:p>
    <w:p w14:paraId="7772CA05" w14:textId="77777777" w:rsidR="00F92030" w:rsidRPr="00F92030" w:rsidRDefault="00F92030" w:rsidP="00F920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sanctions;</w:t>
      </w:r>
    </w:p>
    <w:p w14:paraId="09BD161C" w14:textId="77777777" w:rsidR="00F92030" w:rsidRPr="00F92030" w:rsidRDefault="00F92030" w:rsidP="00F920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website blocking;</w:t>
      </w:r>
    </w:p>
    <w:p w14:paraId="3605E00D" w14:textId="77777777" w:rsidR="00F92030" w:rsidRPr="00F92030" w:rsidRDefault="00F92030" w:rsidP="00F920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third-party service restrictions;</w:t>
      </w:r>
    </w:p>
    <w:p w14:paraId="1A712F30" w14:textId="77777777" w:rsidR="00F92030" w:rsidRPr="00F92030" w:rsidRDefault="00F92030" w:rsidP="00F920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payment provider restrictions;</w:t>
      </w:r>
    </w:p>
    <w:p w14:paraId="032BFD76" w14:textId="77777777" w:rsidR="00F92030" w:rsidRPr="00F92030" w:rsidRDefault="00F92030" w:rsidP="00F920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Telegram restrictions;</w:t>
      </w:r>
    </w:p>
    <w:p w14:paraId="49A7541C" w14:textId="77777777" w:rsidR="00F92030" w:rsidRPr="00F92030" w:rsidRDefault="00F92030" w:rsidP="00F920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app platform restrictions;</w:t>
      </w:r>
    </w:p>
    <w:p w14:paraId="33529183" w14:textId="77777777" w:rsidR="00F92030" w:rsidRPr="00F92030" w:rsidRDefault="00F92030" w:rsidP="00F920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internet outages;</w:t>
      </w:r>
    </w:p>
    <w:p w14:paraId="01A5292F" w14:textId="77777777" w:rsidR="00F92030" w:rsidRPr="00F92030" w:rsidRDefault="00F92030" w:rsidP="00F920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local network issues;</w:t>
      </w:r>
    </w:p>
    <w:p w14:paraId="38299457" w14:textId="77777777" w:rsidR="00F92030" w:rsidRPr="00F92030" w:rsidRDefault="00F92030" w:rsidP="00F920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user device issues.</w:t>
      </w:r>
    </w:p>
    <w:p w14:paraId="2E2CA426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The Operator is not responsible for conditions outside its reasonable control.</w:t>
      </w:r>
    </w:p>
    <w:p w14:paraId="01A2233F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Возврат не предоставляется автоматически в связи с:</w:t>
      </w:r>
    </w:p>
    <w:p w14:paraId="442EC868" w14:textId="77777777" w:rsidR="00F92030" w:rsidRPr="00F92030" w:rsidRDefault="00F92030" w:rsidP="00F920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ограничениями интернет-провайдеров;</w:t>
      </w:r>
    </w:p>
    <w:p w14:paraId="51CB112D" w14:textId="77777777" w:rsidR="00F92030" w:rsidRPr="00F92030" w:rsidRDefault="00F92030" w:rsidP="00F920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государственными блокировками;</w:t>
      </w:r>
    </w:p>
    <w:p w14:paraId="765ED704" w14:textId="77777777" w:rsidR="00F92030" w:rsidRPr="00F92030" w:rsidRDefault="00F92030" w:rsidP="00F920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действиями регуляторов;</w:t>
      </w:r>
    </w:p>
    <w:p w14:paraId="2F6BB555" w14:textId="77777777" w:rsidR="00F92030" w:rsidRPr="00F92030" w:rsidRDefault="00F92030" w:rsidP="00F920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санкциями;</w:t>
      </w:r>
    </w:p>
    <w:p w14:paraId="5218418A" w14:textId="77777777" w:rsidR="00F92030" w:rsidRPr="00F92030" w:rsidRDefault="00F92030" w:rsidP="00F920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блокировкой сайтов;</w:t>
      </w:r>
    </w:p>
    <w:p w14:paraId="079725CD" w14:textId="77777777" w:rsidR="00F92030" w:rsidRPr="00F92030" w:rsidRDefault="00F92030" w:rsidP="00F920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ограничениями сторонних сервисов;</w:t>
      </w:r>
    </w:p>
    <w:p w14:paraId="4C91D4B5" w14:textId="77777777" w:rsidR="00F92030" w:rsidRPr="00F92030" w:rsidRDefault="00F92030" w:rsidP="00F920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ограничениями платёжных провайдеров;</w:t>
      </w:r>
    </w:p>
    <w:p w14:paraId="1199F62E" w14:textId="77777777" w:rsidR="00F92030" w:rsidRPr="00F92030" w:rsidRDefault="00F92030" w:rsidP="00F920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ограничениями Telegram;</w:t>
      </w:r>
    </w:p>
    <w:p w14:paraId="5A85EEB1" w14:textId="77777777" w:rsidR="00F92030" w:rsidRPr="00F92030" w:rsidRDefault="00F92030" w:rsidP="00F920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ограничениями платформ приложений;</w:t>
      </w:r>
    </w:p>
    <w:p w14:paraId="5F22EE0A" w14:textId="77777777" w:rsidR="00F92030" w:rsidRPr="00F92030" w:rsidRDefault="00F92030" w:rsidP="00F920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перебоями интернета;</w:t>
      </w:r>
    </w:p>
    <w:p w14:paraId="5A12EB7E" w14:textId="77777777" w:rsidR="00F92030" w:rsidRPr="00F92030" w:rsidRDefault="00F92030" w:rsidP="00F920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проблемами локальной сети;</w:t>
      </w:r>
    </w:p>
    <w:p w14:paraId="22E13643" w14:textId="77777777" w:rsidR="00F92030" w:rsidRPr="00F92030" w:rsidRDefault="00F92030" w:rsidP="00F920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проблемами устройств пользователя.</w:t>
      </w:r>
    </w:p>
    <w:p w14:paraId="34EB7AFD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Оператор не несёт ответственности за обстоятельства вне его разумного контроля.</w:t>
      </w:r>
    </w:p>
    <w:p w14:paraId="48D9FCCC" w14:textId="77777777" w:rsidR="00F92030" w:rsidRPr="00F92030" w:rsidRDefault="00F92030" w:rsidP="00F920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2BCDA9A8">
          <v:rect id="_x0000_i1034" style="width:0;height:1.5pt" o:hralign="center" o:hrstd="t" o:hr="t" fillcolor="#a0a0a0" stroked="f"/>
        </w:pict>
      </w:r>
    </w:p>
    <w:p w14:paraId="6DC4037C" w14:textId="77777777" w:rsidR="00F92030" w:rsidRPr="00F92030" w:rsidRDefault="00F92030" w:rsidP="00F920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9. SPEED, PERFORMANCE AND COMPATIBILITY / СКОРОСТЬ, ПРОИЗВОДИТЕЛЬНОСТЬ И СОВМЕСТИМОСТЬ</w:t>
      </w:r>
    </w:p>
    <w:p w14:paraId="13C6A309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EN: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Differences in speed, latency, routing quality, connection quality, server availability, protocol availability, device compatibility or website accessibility do not automatically qualify for a refund.</w:t>
      </w:r>
    </w:p>
    <w:p w14:paraId="466954D4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Performance may vary based on location, ISP, device, network conditions, server load, routing paths, government restrictions and other external factors.</w:t>
      </w:r>
    </w:p>
    <w:p w14:paraId="51E82A92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Различия в скорости, задержке, качестве маршрутизации, качестве соединения, доступности серверов, доступности протоколов, совместимости устройств или доступности сайтов сами по себе не являются автоматическим основанием для возврата.</w:t>
      </w:r>
    </w:p>
    <w:p w14:paraId="52B60FE9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Производительность может зависеть от местоположения, интернет-провайдера, устройства, состояния сети, нагрузки на серверы, маршрутов передачи данных, государственных ограничений и иных внешних факторов.</w:t>
      </w:r>
    </w:p>
    <w:p w14:paraId="2D8D3490" w14:textId="77777777" w:rsidR="00F92030" w:rsidRPr="00F92030" w:rsidRDefault="00F92030" w:rsidP="00F920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0BF26D99">
          <v:rect id="_x0000_i1035" style="width:0;height:1.5pt" o:hralign="center" o:hrstd="t" o:hr="t" fillcolor="#a0a0a0" stroked="f"/>
        </w:pict>
      </w:r>
    </w:p>
    <w:p w14:paraId="1D2646C4" w14:textId="77777777" w:rsidR="00F92030" w:rsidRPr="00F92030" w:rsidRDefault="00F92030" w:rsidP="00F920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10. CRYPTOCURRENCY PAYMENTS / КРИПТОВАЛЮТНЫЕ ПЛАТЕЖИ</w:t>
      </w:r>
    </w:p>
    <w:p w14:paraId="6075877F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EN: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Cryptocurrency payments may be irreversible.</w:t>
      </w:r>
    </w:p>
    <w:p w14:paraId="17DBF91E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Where technically possible and legally permitted, approved cryptocurrency refunds may be issued.</w:t>
      </w:r>
    </w:p>
    <w:p w14:paraId="6CF0AF8A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Refund amounts may differ due to blockchain fees, exchange rate fluctuations, network fees or payment processing costs.</w:t>
      </w:r>
    </w:p>
    <w:p w14:paraId="688B3173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The Operator is not responsible for losses resulting from exchange rate movements, wallet errors, incorrect addresses, wrong blockchain networks or other user errors.</w:t>
      </w:r>
    </w:p>
    <w:p w14:paraId="3EF4ED68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Криптовалютные платежи могут быть необратимыми.</w:t>
      </w:r>
    </w:p>
    <w:p w14:paraId="55448672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это технически возможно и разрешено законом, одобренные возвраты по криптовалютным платежам могут быть осуществлены.</w:t>
      </w:r>
    </w:p>
    <w:p w14:paraId="40E6B12F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Размер возврата может отличаться из-за комиссий блокчейна, изменения курса, сетевых комиссий или расходов на обработку платежа.</w:t>
      </w:r>
    </w:p>
    <w:p w14:paraId="6D2835E2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Оператор не несёт ответственности за потери, вызванные изменением курса, ошибками кошелька, неверными адресами, неверными сетями блокчейна или иными ошибками пользователя.</w:t>
      </w:r>
    </w:p>
    <w:p w14:paraId="3AA808D3" w14:textId="77777777" w:rsidR="00F92030" w:rsidRPr="00F92030" w:rsidRDefault="00F92030" w:rsidP="00F920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6E6338B5">
          <v:rect id="_x0000_i1036" style="width:0;height:1.5pt" o:hralign="center" o:hrstd="t" o:hr="t" fillcolor="#a0a0a0" stroked="f"/>
        </w:pict>
      </w:r>
    </w:p>
    <w:p w14:paraId="5B676BE1" w14:textId="77777777" w:rsidR="00F92030" w:rsidRPr="00F92030" w:rsidRDefault="00F92030" w:rsidP="00F920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11. RECURRING SUBSCRIPTIONS / РЕКУРРЕНТНЫЕ ПОДПИСКИ</w:t>
      </w:r>
    </w:p>
    <w:p w14:paraId="29A27FCA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EN: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Users are responsible for managing recurring subscriptions and cancellation settings available through the payment provider or Service interface.</w:t>
      </w:r>
    </w:p>
    <w:p w14:paraId="5A0D352F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Failure to cancel an automatically renewing subscription before renewal does not automatically create a right to a refund.</w:t>
      </w:r>
    </w:p>
    <w:p w14:paraId="47BE2CE2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The Operator may evaluate such requests individually.</w:t>
      </w:r>
    </w:p>
    <w:p w14:paraId="65CCA7A6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Пользователь самостоятельно отвечает за управление рекуррентными подписками и настройками отмены, доступными через платёжного провайдера или интерфейс Сервиса.</w:t>
      </w:r>
    </w:p>
    <w:p w14:paraId="77488B6E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Неотмена автоматически продлеваемой подписки до её продления сама по себе не создаёт право на возврат.</w:t>
      </w:r>
    </w:p>
    <w:p w14:paraId="3519EC07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Оператор вправе рассматривать такие запросы индивидуально.</w:t>
      </w:r>
    </w:p>
    <w:p w14:paraId="3E80A621" w14:textId="77777777" w:rsidR="00F92030" w:rsidRPr="00F92030" w:rsidRDefault="00F92030" w:rsidP="00F920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6F836572">
          <v:rect id="_x0000_i1037" style="width:0;height:1.5pt" o:hralign="center" o:hrstd="t" o:hr="t" fillcolor="#a0a0a0" stroked="f"/>
        </w:pict>
      </w:r>
    </w:p>
    <w:p w14:paraId="687214CE" w14:textId="77777777" w:rsidR="00F92030" w:rsidRPr="00F92030" w:rsidRDefault="00F92030" w:rsidP="00F920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12. CHARGEBACKS / ЧАРДЖБЭКИ</w:t>
      </w:r>
    </w:p>
    <w:p w14:paraId="7B951459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EN: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Before initiating a chargeback or payment dispute, the user should contact support.</w:t>
      </w:r>
    </w:p>
    <w:p w14:paraId="213AA1A8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The Operator may suspend access while a chargeback investigation is pending.</w:t>
      </w:r>
    </w:p>
    <w:p w14:paraId="61585F27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Fraudulent, abusive, repeated or bad-faith chargebacks may result in:</w:t>
      </w:r>
    </w:p>
    <w:p w14:paraId="1647530E" w14:textId="77777777" w:rsidR="00F92030" w:rsidRPr="00F92030" w:rsidRDefault="00F92030" w:rsidP="00F920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termination of access;</w:t>
      </w:r>
    </w:p>
    <w:p w14:paraId="494A0B8A" w14:textId="77777777" w:rsidR="00F92030" w:rsidRPr="00F92030" w:rsidRDefault="00F92030" w:rsidP="00F920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denial of refunds;</w:t>
      </w:r>
    </w:p>
    <w:p w14:paraId="38A9839A" w14:textId="77777777" w:rsidR="00F92030" w:rsidRPr="00F92030" w:rsidRDefault="00F92030" w:rsidP="00F920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cancellation of referral rewards;</w:t>
      </w:r>
    </w:p>
    <w:p w14:paraId="5A2A75F2" w14:textId="77777777" w:rsidR="00F92030" w:rsidRPr="00F92030" w:rsidRDefault="00F92030" w:rsidP="00F920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restriction of future purchases.</w:t>
      </w:r>
    </w:p>
    <w:p w14:paraId="29FBBE4D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The Operator may provide payment providers with relevant account, subscription, support and anti-fraud information for dispute resolution.</w:t>
      </w:r>
    </w:p>
    <w:p w14:paraId="39C04D57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Перед инициированием чарджбэка или платёжного спора пользователь должен обратиться в поддержку.</w:t>
      </w:r>
    </w:p>
    <w:p w14:paraId="2163D361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Оператор вправе ограничить доступ на период рассмотрения чарджбэка.</w:t>
      </w:r>
    </w:p>
    <w:p w14:paraId="0DB102BD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Мошеннические, злоупотребительные, повторные или недобросовестные чарджбэки могут привести к:</w:t>
      </w:r>
    </w:p>
    <w:p w14:paraId="5AC2BF9C" w14:textId="77777777" w:rsidR="00F92030" w:rsidRPr="00F92030" w:rsidRDefault="00F92030" w:rsidP="00F920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прекращению доступа;</w:t>
      </w:r>
    </w:p>
    <w:p w14:paraId="7C3DB14A" w14:textId="77777777" w:rsidR="00F92030" w:rsidRPr="00F92030" w:rsidRDefault="00F92030" w:rsidP="00F920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отказу в возвратах;</w:t>
      </w:r>
    </w:p>
    <w:p w14:paraId="65C75A1E" w14:textId="77777777" w:rsidR="00F92030" w:rsidRPr="00F92030" w:rsidRDefault="00F92030" w:rsidP="00F920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отмене реферальных вознаграждений;</w:t>
      </w:r>
    </w:p>
    <w:p w14:paraId="2BD922DE" w14:textId="77777777" w:rsidR="00F92030" w:rsidRPr="00F92030" w:rsidRDefault="00F92030" w:rsidP="00F920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ограничению будущих покупок.</w:t>
      </w:r>
    </w:p>
    <w:p w14:paraId="441B5CB0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Оператор вправе предоставлять платёжным провайдерам релевантные данные аккаунта, подписки, поддержки и антифрод-информацию для разрешения спора.</w:t>
      </w:r>
    </w:p>
    <w:p w14:paraId="68BFB50F" w14:textId="77777777" w:rsidR="00F92030" w:rsidRPr="00F92030" w:rsidRDefault="000515A5" w:rsidP="00F920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15A5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12D9D90C">
          <v:rect id="_x0000_i1041" alt="" style="width:467.75pt;height:.05pt;mso-width-percent:0;mso-height-percent:0;mso-width-percent:0;mso-height-percent:0" o:hralign="center" o:hrstd="t" o:hr="t" fillcolor="#a0a0a0" stroked="f"/>
        </w:pict>
      </w:r>
    </w:p>
    <w:p w14:paraId="1D91FA96" w14:textId="77777777" w:rsidR="00F92030" w:rsidRPr="00F92030" w:rsidRDefault="00F92030" w:rsidP="00F920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13. PROCESSING OF APPROVED REFUNDS / ОБРАБОТКА ОДОБРЕННЫХ ВОЗВРАТОВ</w:t>
      </w:r>
    </w:p>
    <w:p w14:paraId="044702D2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EN: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Approved refunds will generally be processed through the original payment method where possible.</w:t>
      </w:r>
    </w:p>
    <w:p w14:paraId="3343D9DA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Actual receipt of funds depends on the payment provider, bank, blockchain network or financial institution involved.</w:t>
      </w:r>
    </w:p>
    <w:p w14:paraId="4D095670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The Operator is not responsible for delays caused by third parties.</w:t>
      </w:r>
    </w:p>
    <w:p w14:paraId="7A45E325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Одобренные возвраты, как правило, осуществляются через первоначальный способ оплаты, если это возможно.</w:t>
      </w:r>
    </w:p>
    <w:p w14:paraId="66280830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Фактическое получение средств зависит от платёжного провайдера, банка, блокчейн-сети или финансовой организации.</w:t>
      </w:r>
    </w:p>
    <w:p w14:paraId="28CEFC1F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Оператор не несёт ответственности за задержки, вызванные третьими лицами.</w:t>
      </w:r>
    </w:p>
    <w:p w14:paraId="27AAED35" w14:textId="77777777" w:rsidR="00F92030" w:rsidRPr="00F92030" w:rsidRDefault="000515A5" w:rsidP="00F920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15A5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290B382E">
          <v:rect id="_x0000_i1040" alt="" style="width:467.75pt;height:.05pt;mso-width-percent:0;mso-height-percent:0;mso-width-percent:0;mso-height-percent:0" o:hralign="center" o:hrstd="t" o:hr="t" fillcolor="#a0a0a0" stroked="f"/>
        </w:pict>
      </w:r>
    </w:p>
    <w:p w14:paraId="635AC9B7" w14:textId="77777777" w:rsidR="00F92030" w:rsidRPr="00F92030" w:rsidRDefault="00F92030" w:rsidP="00F920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14. HOW TO REQUEST A REFUND / КАК ЗАПРОСИТЬ ВОЗВРАТ</w:t>
      </w:r>
    </w:p>
    <w:p w14:paraId="2CF96BEA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EN: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To request a refund, the user should contact:</w:t>
      </w:r>
    </w:p>
    <w:p w14:paraId="77ADC233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Email: </w:t>
      </w:r>
      <w:hyperlink r:id="rId9" w:history="1">
        <w:r w:rsidRPr="00F92030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info.veseles@gmail.com</w:t>
        </w:r>
      </w:hyperlink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Telegram: @fleedo_bot</w:t>
      </w:r>
    </w:p>
    <w:p w14:paraId="600028B2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The request should include sufficient information to identify the payment and account.</w:t>
      </w:r>
    </w:p>
    <w:p w14:paraId="01260C69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The Operator may request additional information necessary to verify eligibility and prevent fraud.</w:t>
      </w:r>
    </w:p>
    <w:p w14:paraId="2BB6C028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Для запроса возврата пользователь должен обратиться:</w:t>
      </w:r>
    </w:p>
    <w:p w14:paraId="1CF69839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Email: </w:t>
      </w:r>
      <w:hyperlink r:id="rId10" w:history="1">
        <w:r w:rsidRPr="00F92030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info.veseles@gmail.com</w:t>
        </w:r>
      </w:hyperlink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Telegram: @fleedo_bot</w:t>
      </w:r>
    </w:p>
    <w:p w14:paraId="3B3A91F2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Запрос должен содержать достаточную информацию для идентификации платежа и аккаунта.</w:t>
      </w:r>
    </w:p>
    <w:p w14:paraId="50FDBAD5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Оператор вправе запросить дополнительную информацию, необходимую для проверки права на возврат и предотвращения мошенничества.</w:t>
      </w:r>
    </w:p>
    <w:p w14:paraId="30F54B4E" w14:textId="77777777" w:rsidR="00F92030" w:rsidRPr="00F92030" w:rsidRDefault="000515A5" w:rsidP="00F920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15A5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6D9313D0">
          <v:rect id="_x0000_i1039" alt="" style="width:467.75pt;height:.05pt;mso-width-percent:0;mso-height-percent:0;mso-width-percent:0;mso-height-percent:0" o:hralign="center" o:hrstd="t" o:hr="t" fillcolor="#a0a0a0" stroked="f"/>
        </w:pict>
      </w:r>
    </w:p>
    <w:p w14:paraId="4D56C594" w14:textId="77777777" w:rsidR="00F92030" w:rsidRPr="00F92030" w:rsidRDefault="00F92030" w:rsidP="00F920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15. CHANGES TO THIS POLICY / </w:t>
      </w:r>
      <w:r w:rsidRPr="00F920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ИЗМЕНЕНИЕ</w:t>
      </w:r>
      <w:r w:rsidRPr="00F920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</w:t>
      </w:r>
      <w:r w:rsidRPr="00F920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ПОЛИТИКИ</w:t>
      </w:r>
    </w:p>
    <w:p w14:paraId="14E69B3B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EN:</w:t>
      </w:r>
      <w:r w:rsidRPr="00F9203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The Operator may update this Refund Policy at any time.</w:t>
      </w:r>
    </w:p>
    <w:p w14:paraId="6DDDDF74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The updated version becomes effective when published on the website, in the Telegram bot or otherwise made available to users.</w:t>
      </w:r>
    </w:p>
    <w:p w14:paraId="73D247BE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Continued use of the Service after publication of an updated version constitutes acceptance of the updated Policy.</w:t>
      </w:r>
    </w:p>
    <w:p w14:paraId="651745B9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Оператор вправе обновлять настоящую Политику возврата в любое время.</w:t>
      </w:r>
    </w:p>
    <w:p w14:paraId="48DAB43B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Обновлённая версия вступает в силу с момента публикации на сайте, в Telegram-боте или иного предоставления пользователям.</w:t>
      </w:r>
    </w:p>
    <w:p w14:paraId="0941161A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Продолжение использования Сервиса после публикации обновлённой версии означает принятие обновлённой Политики.</w:t>
      </w:r>
    </w:p>
    <w:p w14:paraId="20F98EAE" w14:textId="77777777" w:rsidR="00F92030" w:rsidRPr="00F92030" w:rsidRDefault="000515A5" w:rsidP="00F920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15A5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0EF6038C">
          <v:rect id="_x0000_i1038" alt="" style="width:467.75pt;height:.05pt;mso-width-percent:0;mso-height-percent:0;mso-width-percent:0;mso-height-percent:0" o:hralign="center" o:hrstd="t" o:hr="t" fillcolor="#a0a0a0" stroked="f"/>
        </w:pict>
      </w:r>
    </w:p>
    <w:p w14:paraId="20E37BA2" w14:textId="77777777" w:rsidR="00F92030" w:rsidRPr="00F92030" w:rsidRDefault="00F92030" w:rsidP="00F920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16. CONTACT / </w:t>
      </w:r>
      <w:r w:rsidRPr="00F920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КОНТАКТЫ</w:t>
      </w:r>
    </w:p>
    <w:p w14:paraId="520AC832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EN:</w:t>
      </w:r>
      <w:r w:rsidRPr="00F9203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Questions regarding refunds may be sent to:</w:t>
      </w:r>
    </w:p>
    <w:p w14:paraId="02AF17E9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Email: </w:t>
      </w:r>
      <w:hyperlink r:id="rId11" w:history="1">
        <w:r w:rsidRPr="00F92030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  <w14:ligatures w14:val="none"/>
          </w:rPr>
          <w:t>info.veseles@gmail.com</w:t>
        </w:r>
      </w:hyperlink>
      <w:r w:rsidRPr="00F9203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 xml:space="preserve">Website: </w:t>
      </w:r>
      <w:hyperlink r:id="rId12" w:history="1">
        <w:r w:rsidRPr="00F92030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  <w14:ligatures w14:val="none"/>
          </w:rPr>
          <w:t>https://fleedo.ru</w:t>
        </w:r>
      </w:hyperlink>
      <w:r w:rsidRPr="00F9203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Telegram: @fleedo_bot</w:t>
      </w:r>
    </w:p>
    <w:p w14:paraId="1234EEC9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 вопросам возвратов можно обращаться:</w:t>
      </w:r>
    </w:p>
    <w:p w14:paraId="13B93DC9" w14:textId="77777777" w:rsidR="00F92030" w:rsidRPr="00F92030" w:rsidRDefault="00F92030" w:rsidP="00F9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F9203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Email: </w:t>
      </w:r>
      <w:hyperlink r:id="rId13" w:history="1">
        <w:r w:rsidRPr="00F92030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  <w14:ligatures w14:val="none"/>
          </w:rPr>
          <w:t>info.veseles@gmail.com</w:t>
        </w:r>
      </w:hyperlink>
      <w:r w:rsidRPr="00F9203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F920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Сайт</w:t>
      </w:r>
      <w:r w:rsidRPr="00F9203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hyperlink r:id="rId14" w:history="1">
        <w:r w:rsidRPr="00F92030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  <w14:ligatures w14:val="none"/>
          </w:rPr>
          <w:t>https://fleedo.ru</w:t>
        </w:r>
      </w:hyperlink>
      <w:r w:rsidRPr="00F9203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Telegram: @fleedo_bot</w:t>
      </w:r>
    </w:p>
    <w:p w14:paraId="57214C2F" w14:textId="77777777" w:rsidR="00F92030" w:rsidRPr="00F92030" w:rsidRDefault="00F92030">
      <w:pPr>
        <w:rPr>
          <w:lang w:val="en-US"/>
        </w:rPr>
      </w:pPr>
    </w:p>
    <w:sectPr w:rsidR="00F92030" w:rsidRPr="00F92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F86"/>
    <w:multiLevelType w:val="multilevel"/>
    <w:tmpl w:val="803A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C5E78"/>
    <w:multiLevelType w:val="multilevel"/>
    <w:tmpl w:val="F1FE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D1FB1"/>
    <w:multiLevelType w:val="multilevel"/>
    <w:tmpl w:val="2650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51285"/>
    <w:multiLevelType w:val="multilevel"/>
    <w:tmpl w:val="3760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27D81"/>
    <w:multiLevelType w:val="multilevel"/>
    <w:tmpl w:val="1710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3E4248"/>
    <w:multiLevelType w:val="multilevel"/>
    <w:tmpl w:val="1AA8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A7617"/>
    <w:multiLevelType w:val="multilevel"/>
    <w:tmpl w:val="5EC2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832400"/>
    <w:multiLevelType w:val="multilevel"/>
    <w:tmpl w:val="B078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3233A"/>
    <w:multiLevelType w:val="multilevel"/>
    <w:tmpl w:val="36EA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77A8A"/>
    <w:multiLevelType w:val="multilevel"/>
    <w:tmpl w:val="AF2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D108E"/>
    <w:multiLevelType w:val="multilevel"/>
    <w:tmpl w:val="7C46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E31469"/>
    <w:multiLevelType w:val="multilevel"/>
    <w:tmpl w:val="48CC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708711">
    <w:abstractNumId w:val="2"/>
  </w:num>
  <w:num w:numId="2" w16cid:durableId="26755172">
    <w:abstractNumId w:val="6"/>
  </w:num>
  <w:num w:numId="3" w16cid:durableId="410200992">
    <w:abstractNumId w:val="3"/>
  </w:num>
  <w:num w:numId="4" w16cid:durableId="9919166">
    <w:abstractNumId w:val="9"/>
  </w:num>
  <w:num w:numId="5" w16cid:durableId="624237537">
    <w:abstractNumId w:val="0"/>
  </w:num>
  <w:num w:numId="6" w16cid:durableId="234172756">
    <w:abstractNumId w:val="8"/>
  </w:num>
  <w:num w:numId="7" w16cid:durableId="2134014165">
    <w:abstractNumId w:val="4"/>
  </w:num>
  <w:num w:numId="8" w16cid:durableId="925499976">
    <w:abstractNumId w:val="11"/>
  </w:num>
  <w:num w:numId="9" w16cid:durableId="815537797">
    <w:abstractNumId w:val="10"/>
  </w:num>
  <w:num w:numId="10" w16cid:durableId="1300497802">
    <w:abstractNumId w:val="1"/>
  </w:num>
  <w:num w:numId="11" w16cid:durableId="577789739">
    <w:abstractNumId w:val="7"/>
  </w:num>
  <w:num w:numId="12" w16cid:durableId="2025783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30"/>
    <w:rsid w:val="000515A5"/>
    <w:rsid w:val="0016423B"/>
    <w:rsid w:val="00D61A40"/>
    <w:rsid w:val="00F9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B4AF"/>
  <w15:chartTrackingRefBased/>
  <w15:docId w15:val="{04E81C7C-BB16-1043-91E9-77B865FC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2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92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92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2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20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20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20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20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20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20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2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2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2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2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20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20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20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2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20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203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9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F92030"/>
    <w:rPr>
      <w:b/>
      <w:bCs/>
    </w:rPr>
  </w:style>
  <w:style w:type="character" w:styleId="ae">
    <w:name w:val="Hyperlink"/>
    <w:basedOn w:val="a0"/>
    <w:uiPriority w:val="99"/>
    <w:semiHidden/>
    <w:unhideWhenUsed/>
    <w:rsid w:val="00F920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eedo.ru/" TargetMode="External"/><Relationship Id="rId13" Type="http://schemas.openxmlformats.org/officeDocument/2006/relationships/hyperlink" Target="mailto:info.vesel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.veseles@gmail.com" TargetMode="External"/><Relationship Id="rId12" Type="http://schemas.openxmlformats.org/officeDocument/2006/relationships/hyperlink" Target="https://fleedo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leedo.ru/" TargetMode="External"/><Relationship Id="rId11" Type="http://schemas.openxmlformats.org/officeDocument/2006/relationships/hyperlink" Target="mailto:info.veseles@gmail.com" TargetMode="External"/><Relationship Id="rId5" Type="http://schemas.openxmlformats.org/officeDocument/2006/relationships/hyperlink" Target="mailto:info.veseles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.vesel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.veseles@gmail.com" TargetMode="External"/><Relationship Id="rId14" Type="http://schemas.openxmlformats.org/officeDocument/2006/relationships/hyperlink" Target="https://flee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2165</Words>
  <Characters>12344</Characters>
  <Application>Microsoft Office Word</Application>
  <DocSecurity>0</DocSecurity>
  <Lines>102</Lines>
  <Paragraphs>28</Paragraphs>
  <ScaleCrop>false</ScaleCrop>
  <Company/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Одинцов Денис Александрович</dc:creator>
  <cp:keywords/>
  <dc:description/>
  <cp:lastModifiedBy>Одинцов Денис Александрович</cp:lastModifiedBy>
  <cp:revision>1</cp:revision>
  <dcterms:created xsi:type="dcterms:W3CDTF">2026-05-29T08:49:00Z</dcterms:created>
  <dcterms:modified xsi:type="dcterms:W3CDTF">2026-05-29T08:49:00Z</dcterms:modified>
</cp:coreProperties>
</file>